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ind w:left="101" w:right="43"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На оснoву члана 38. Закона о удружењима („ Службени гласник РС“ број: 51/2009 и 99/2011-др.закон и 44/2018-др.закон) и  Програма подршке за спровођење пољопривредне политике и политике руралног развоја града Врања за 2025.годину („Службени гласник града Врања“, бр:7/2025), Комисија за доделу подстицајних средстава у пољопривреди расписује: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ind w:left="101" w:right="43"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ind w:left="90" w:right="-1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ind w:left="90" w:right="-10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ЈАВНИПОЗИВ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ind w:left="346" w:right="331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ЗА ДОДЕЛУ БУЏЕТСКИХ СРЕДСТАВА ЗА ФИНАНСИРАЊЕ И СУФИНАНСИРАЊЕ ПРОГРАМА УДРУЖЕЊА ГРАЂАНА У ОБЛАСТИ ПОЉОПРИВРЕДЕ РАДИ ЗАШТИТЕ ПОЉОПРИВРЕДНИХ РЕСУРСА ОД ЕЛЕМЕНТАРНИХ НЕПОГОДА ИЗ БУЏЕТА ГРАДА ВРАЊА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ind w:left="346" w:right="331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ЗА 2025. ГОДИНУ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ind w:left="346" w:right="331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ind w:left="102" w:right="50"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Расписујесејавни позивзадоделубуџетских средставазафинансирање исуфинансирање Програма удружења упољопривреди у циљу заштите пољопривредних ресурса од елементарних непогодана територији града Врањаза 2025. годину.</w:t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ind w:left="102" w:right="50"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Наоснову овог позиварасподелићесе износ од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1.300.000,00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динара,предвиђених Одлуком о буџету града Врања за 2025. годину.</w:t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ind w:left="102" w:right="59" w:firstLine="61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Правоучешћапоовом позиву за доделу буџетских средстава имају удружењаиз области пољопривредекојаиспуњавају следећеуслов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е: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tabs>
          <w:tab w:val="left" w:leader="none" w:pos="720"/>
        </w:tabs>
        <w:spacing w:after="0" w:line="240" w:lineRule="auto"/>
        <w:ind w:left="720" w:right="-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дајеудружењерегистрованоускладусаЗакономоудружењима(„СлужбенигласникРС”,бр.51/09, 99/2011 и 44/2018 – др. закон);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after="0" w:line="240" w:lineRule="auto"/>
        <w:ind w:left="720" w:right="42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 јеседиштеудружењанатериторијиграда Врања идапрограмереализујенатериторијиграда Врања;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tabs>
          <w:tab w:val="left" w:leader="none" w:pos="720"/>
        </w:tabs>
        <w:spacing w:after="0" w:line="240" w:lineRule="auto"/>
        <w:ind w:left="720" w:right="-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даједиректноодговорно заприпремуиизвођењепрограма;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tabs>
          <w:tab w:val="left" w:leader="none" w:pos="720"/>
        </w:tabs>
        <w:spacing w:after="0" w:line="240" w:lineRule="auto"/>
        <w:ind w:left="720" w:right="-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даделовањеудружењанијеполитичкеприроде;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tabs>
          <w:tab w:val="left" w:leader="none" w:pos="720"/>
        </w:tabs>
        <w:spacing w:after="0" w:line="240" w:lineRule="auto"/>
        <w:ind w:left="720" w:right="5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данијеупоступкуликвидације,стечајномпоступкуилиподпривременомзабраном обављањаделатности;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tabs>
          <w:tab w:val="left" w:leader="none" w:pos="720"/>
        </w:tabs>
        <w:spacing w:after="0" w:line="240" w:lineRule="auto"/>
        <w:ind w:left="720" w:right="6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 немаблокадурачуна,порескедуговеилидуговепремаорганизацијамасоцијалног осигурања.</w:t>
      </w:r>
    </w:p>
    <w:p w:rsidR="00000000" w:rsidDel="00000000" w:rsidP="00000000" w:rsidRDefault="00000000" w:rsidRPr="00000000" w14:paraId="00000011">
      <w:pPr>
        <w:widowControl w:val="0"/>
        <w:tabs>
          <w:tab w:val="left" w:leader="none" w:pos="720"/>
        </w:tabs>
        <w:spacing w:after="0" w:line="240" w:lineRule="auto"/>
        <w:ind w:left="720" w:right="6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ind w:left="720" w:right="2592" w:firstLine="14.00000000000005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Приоритетзадоделусредставаћеиматиудружењакоја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line="240" w:lineRule="auto"/>
        <w:ind w:left="720" w:right="43" w:hanging="27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располажу капацитетимазареализацијупрограма (ангажовани људи, опрема, возила и др)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2"/>
        </w:numPr>
        <w:spacing w:after="0" w:line="240" w:lineRule="auto"/>
        <w:ind w:left="720" w:right="43" w:hanging="27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 програмске активности спроводи по уговореној сарадњи са надлежним органом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after="0" w:line="240" w:lineRule="auto"/>
        <w:ind w:left="720" w:right="43" w:hanging="27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 програм рада усмерава ка већем броју корисника на територији града Врања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after="0" w:line="240" w:lineRule="auto"/>
        <w:ind w:left="720" w:right="43" w:hanging="27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 своје програмске активности базира на усвојеним стратешким документима на локалном и националном нивоу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after="0" w:line="240" w:lineRule="auto"/>
        <w:ind w:left="720" w:right="-20" w:hanging="274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имајувисок степенуспешностиуреализовањупрограма удружења;</w:t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ind w:left="4674" w:right="4661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="240" w:lineRule="auto"/>
        <w:ind w:right="-14" w:firstLine="72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Обавезнадокументацијаподносиоцапријаванајавни позивјеследећа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3"/>
        </w:numPr>
        <w:tabs>
          <w:tab w:val="left" w:leader="none" w:pos="720"/>
        </w:tabs>
        <w:spacing w:after="0" w:line="240" w:lineRule="auto"/>
        <w:ind w:left="720" w:right="-20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попуњенпријавниобразац за јавни позив;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3"/>
        </w:numPr>
        <w:tabs>
          <w:tab w:val="left" w:leader="none" w:pos="720"/>
        </w:tabs>
        <w:spacing w:after="0" w:line="240" w:lineRule="auto"/>
        <w:ind w:left="720" w:right="-20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попуњенобразацпредлогапрограма;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3"/>
        </w:numPr>
        <w:tabs>
          <w:tab w:val="left" w:leader="none" w:pos="720"/>
        </w:tabs>
        <w:spacing w:after="0" w:line="240" w:lineRule="auto"/>
        <w:ind w:left="720" w:right="-20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попуњенобразацбуџетапрограма;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3"/>
        </w:numPr>
        <w:tabs>
          <w:tab w:val="left" w:leader="none" w:pos="720"/>
        </w:tabs>
        <w:spacing w:after="0" w:line="240" w:lineRule="auto"/>
        <w:ind w:left="720" w:right="-20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оснивачкиактудружења(фотокопија);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3"/>
        </w:numPr>
        <w:spacing w:after="0" w:line="240" w:lineRule="auto"/>
        <w:ind w:left="720" w:right="69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изводизрегистраилирешењенадлежног органа(Агенцијазапривреднерегистре)оупису уодговарајућирегистар(фотокопија);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3"/>
        </w:numPr>
        <w:spacing w:after="0" w:line="240" w:lineRule="auto"/>
        <w:ind w:left="720" w:right="75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фотокопију извода из статута удружења у коме је утврђено дасе циљеви удружењаостварујууобластиукојојсепрограмреализује;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3"/>
        </w:numPr>
        <w:spacing w:after="0" w:line="240" w:lineRule="auto"/>
        <w:ind w:left="720" w:right="75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оверени списак лица-чланова удружења ангажованих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по уговорној сарадњи са надлежним органом из домена активности удружења,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3"/>
        </w:numPr>
        <w:spacing w:after="0" w:line="240" w:lineRule="auto"/>
        <w:ind w:left="720" w:right="-20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изјаву овлашћеноглицаудружења(оригинал),дату подматеријалноми кривичном одговорношћу,да деловањеудружењанијеполитичкеприроде; да упоследње 2године правоснажномодлукомнијекажњено запрекршајилипривредни преступвезанза делатност удружења;данијеу поступку ликвидације,стечајномпоступкуилипод привременомзабраномобављањаделатности;данемаблокаду рачуна,порескедуговеили дуговепремаорганизацијамасоцијалногосигурања.</w:t>
      </w:r>
    </w:p>
    <w:p w:rsidR="00000000" w:rsidDel="00000000" w:rsidP="00000000" w:rsidRDefault="00000000" w:rsidRPr="00000000" w14:paraId="00000022">
      <w:pPr>
        <w:widowControl w:val="0"/>
        <w:spacing w:after="0" w:line="240" w:lineRule="auto"/>
        <w:ind w:left="720" w:right="43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Неоппходниобрасцимогусепреузетисаинтернетстранице(</w:t>
      </w:r>
      <w:r w:rsidDel="00000000" w:rsidR="00000000" w:rsidRPr="00000000">
        <w:rPr>
          <w:rFonts w:ascii="Times New Roman" w:cs="Times New Roman" w:eastAsia="Times New Roman" w:hAnsi="Times New Roman"/>
          <w:color w:val="000080"/>
          <w:u w:val="single"/>
          <w:rtl w:val="0"/>
        </w:rPr>
        <w:t xml:space="preserve">www.vranje.org. rs )</w:t>
      </w:r>
      <w:r w:rsidDel="00000000" w:rsidR="00000000" w:rsidRPr="00000000">
        <w:rPr>
          <w:rFonts w:ascii="Times New Roman" w:cs="Times New Roman" w:eastAsia="Times New Roman" w:hAnsi="Times New Roman"/>
          <w:color w:val="0000ff"/>
          <w:u w:val="single"/>
          <w:rtl w:val="0"/>
        </w:rPr>
        <w:t xml:space="preserve"> 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на шалтеру број 1 Писарнице услужног центра Градске управе града Врања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сваког радногданаод07:30-15:30часова.</w:t>
      </w:r>
    </w:p>
    <w:p w:rsidR="00000000" w:rsidDel="00000000" w:rsidP="00000000" w:rsidRDefault="00000000" w:rsidRPr="00000000" w14:paraId="00000023">
      <w:pPr>
        <w:widowControl w:val="0"/>
        <w:spacing w:after="0" w:line="240" w:lineRule="auto"/>
        <w:ind w:left="720" w:right="82" w:firstLine="10.999999999999943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Комплетна документација се доставља у затвореној коверти на чијој полеђини се наводе основниподациоподносиоцупријаве.</w:t>
      </w:r>
    </w:p>
    <w:p w:rsidR="00000000" w:rsidDel="00000000" w:rsidP="00000000" w:rsidRDefault="00000000" w:rsidRPr="00000000" w14:paraId="00000024">
      <w:pPr>
        <w:widowControl w:val="0"/>
        <w:spacing w:after="0" w:line="240" w:lineRule="auto"/>
        <w:ind w:left="720" w:firstLine="15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Пријавесепредају написарнициГУ града Врања,илипрепорученом пошиљком саобавезним навођењем адресе: "Градскауправа-Град Врање-Комисији за избор програма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удружења у области  пољопривреде,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улица Краља Милана број 1.</w:t>
      </w:r>
    </w:p>
    <w:p w:rsidR="00000000" w:rsidDel="00000000" w:rsidP="00000000" w:rsidRDefault="00000000" w:rsidRPr="00000000" w14:paraId="00000025">
      <w:pPr>
        <w:widowControl w:val="0"/>
        <w:spacing w:after="0" w:line="240" w:lineRule="auto"/>
        <w:ind w:left="101" w:firstLine="634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Непотпунеинеблаговременепријавенећесеразматрати.</w:t>
      </w:r>
    </w:p>
    <w:p w:rsidR="00000000" w:rsidDel="00000000" w:rsidP="00000000" w:rsidRDefault="00000000" w:rsidRPr="00000000" w14:paraId="00000026">
      <w:pPr>
        <w:widowControl w:val="0"/>
        <w:spacing w:after="0" w:line="240" w:lineRule="auto"/>
        <w:ind w:left="86" w:firstLine="634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0" w:line="240" w:lineRule="auto"/>
        <w:ind w:left="101" w:right="72" w:firstLine="61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Критеријуми за вредновање програма:</w:t>
      </w:r>
    </w:p>
    <w:p w:rsidR="00000000" w:rsidDel="00000000" w:rsidP="00000000" w:rsidRDefault="00000000" w:rsidRPr="00000000" w14:paraId="00000028">
      <w:pPr>
        <w:widowControl w:val="0"/>
        <w:spacing w:after="0" w:line="240" w:lineRule="auto"/>
        <w:ind w:left="101" w:right="72" w:firstLine="61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0" w:line="240" w:lineRule="auto"/>
        <w:ind w:left="101" w:right="-14" w:firstLine="61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1. Ефекти пројекта - oднос између процењених трошкова и очекиваних резултата</w:t>
      </w:r>
    </w:p>
    <w:p w:rsidR="00000000" w:rsidDel="00000000" w:rsidP="00000000" w:rsidRDefault="00000000" w:rsidRPr="00000000" w14:paraId="0000002A">
      <w:pPr>
        <w:widowControl w:val="0"/>
        <w:spacing w:after="0" w:line="240" w:lineRule="auto"/>
        <w:ind w:left="102" w:right="-20" w:firstLine="618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2. Одрживост пројекта - достављени подаци указују да ће резултати реализације </w:t>
      </w:r>
    </w:p>
    <w:p w:rsidR="00000000" w:rsidDel="00000000" w:rsidP="00000000" w:rsidRDefault="00000000" w:rsidRPr="00000000" w14:paraId="0000002B">
      <w:pPr>
        <w:widowControl w:val="0"/>
        <w:spacing w:after="0" w:line="240" w:lineRule="auto"/>
        <w:ind w:left="102" w:right="-20" w:firstLine="618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пројеката бити видљиви дужи временски период  након завршетка пројекта</w:t>
      </w:r>
    </w:p>
    <w:p w:rsidR="00000000" w:rsidDel="00000000" w:rsidP="00000000" w:rsidRDefault="00000000" w:rsidRPr="00000000" w14:paraId="0000002C">
      <w:pPr>
        <w:widowControl w:val="0"/>
        <w:spacing w:after="0" w:line="240" w:lineRule="auto"/>
        <w:ind w:left="102" w:right="-20" w:firstLine="618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3. Број директних корисника </w:t>
      </w:r>
    </w:p>
    <w:p w:rsidR="00000000" w:rsidDel="00000000" w:rsidP="00000000" w:rsidRDefault="00000000" w:rsidRPr="00000000" w14:paraId="0000002D">
      <w:pPr>
        <w:widowControl w:val="0"/>
        <w:spacing w:after="0" w:line="240" w:lineRule="auto"/>
        <w:ind w:left="102" w:right="-20" w:firstLine="618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4. Остварени резултати удружења из претходних година </w:t>
      </w:r>
    </w:p>
    <w:p w:rsidR="00000000" w:rsidDel="00000000" w:rsidP="00000000" w:rsidRDefault="00000000" w:rsidRPr="00000000" w14:paraId="0000002E">
      <w:pPr>
        <w:widowControl w:val="0"/>
        <w:spacing w:after="0" w:line="240" w:lineRule="auto"/>
        <w:ind w:left="102" w:right="-20" w:firstLine="618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Одабир програма/пројекта врши се бодовањем кроз листу критеријума за рангирање.</w:t>
      </w:r>
    </w:p>
    <w:p w:rsidR="00000000" w:rsidDel="00000000" w:rsidP="00000000" w:rsidRDefault="00000000" w:rsidRPr="00000000" w14:paraId="0000002F">
      <w:pPr>
        <w:widowControl w:val="0"/>
        <w:spacing w:after="0" w:line="240" w:lineRule="auto"/>
        <w:ind w:right="-2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after="0" w:line="240" w:lineRule="auto"/>
        <w:ind w:left="102" w:right="-20" w:firstLine="618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after="0" w:line="240" w:lineRule="auto"/>
        <w:ind w:left="102" w:right="50" w:firstLine="618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Листа критеријума за рангирање приспелих програма/пројеката</w:t>
      </w:r>
    </w:p>
    <w:p w:rsidR="00000000" w:rsidDel="00000000" w:rsidP="00000000" w:rsidRDefault="00000000" w:rsidRPr="00000000" w14:paraId="00000032">
      <w:pPr>
        <w:widowControl w:val="0"/>
        <w:spacing w:after="0" w:line="240" w:lineRule="auto"/>
        <w:ind w:left="102" w:right="50" w:firstLine="618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16.999999999999993" w:type="dxa"/>
        <w:tblLayout w:type="fixed"/>
        <w:tblLook w:val="0400"/>
      </w:tblPr>
      <w:tblGrid>
        <w:gridCol w:w="530"/>
        <w:gridCol w:w="3470"/>
        <w:gridCol w:w="2920"/>
        <w:gridCol w:w="1406"/>
        <w:gridCol w:w="1394"/>
        <w:tblGridChange w:id="0">
          <w:tblGrid>
            <w:gridCol w:w="530"/>
            <w:gridCol w:w="3470"/>
            <w:gridCol w:w="2920"/>
            <w:gridCol w:w="1406"/>
            <w:gridCol w:w="1394"/>
          </w:tblGrid>
        </w:tblGridChange>
      </w:tblGrid>
      <w:tr>
        <w:trPr>
          <w:cantSplit w:val="0"/>
          <w:trHeight w:val="124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Р. бр.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Критеријум за одабир пројекта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Подкритеријуми за вредновање пројеката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Могући број бодова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Остварени број бодова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Ефекти пројекта - oднос између процењених трошкова и очекиваних резултата (0-50)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незадовољавајући               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делимично задовољавајући 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1-10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задовољавајући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11-29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веома задовољавајући           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30-50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Одрживост пројекта - достављени подаци указују да ће резултати реализације пројеката бити видљиви дужи временски период  након завршетка пројекта (0-30)                     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 указују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претежно указују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1-15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указују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16-30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Број директних корисника </w:t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(0-10)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нема                   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1-10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1-2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11-50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3-5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преко 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6-10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Остварени резултати удружења из претходних година (0-10)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нису остварени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остварени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1-10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Максимални број бодова:                                                      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Укупни остварени број бодова: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84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Комисија је дужна да најкасније у року до 30 дана од дана истека рока за подношења пријава по расписаном конкурсу  размотри приспеле пријаве са прилозима, у смислу одредаба овог правилника и сачини  листу вредновања и рангирања пријављених програма.</w:t>
      </w:r>
    </w:p>
    <w:p w:rsidR="00000000" w:rsidDel="00000000" w:rsidP="00000000" w:rsidRDefault="00000000" w:rsidRPr="00000000" w14:paraId="00000086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Листа из става 1. овог члана објављује се на званичној интернет страници Града Врања  и на огласној табли Града Врања.</w:t>
      </w:r>
    </w:p>
    <w:p w:rsidR="00000000" w:rsidDel="00000000" w:rsidP="00000000" w:rsidRDefault="00000000" w:rsidRPr="00000000" w14:paraId="00000087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Учесници конкурса имају право увида у поднете пријаве и приложену документацију у року од три радна дана од дана објављивања листе из става 1. овог члана.</w:t>
      </w:r>
    </w:p>
    <w:p w:rsidR="00000000" w:rsidDel="00000000" w:rsidP="00000000" w:rsidRDefault="00000000" w:rsidRPr="00000000" w14:paraId="0000008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На листу из става 1. овог члана учесници конкурса имају право приговора у року од осам дана од дана њеног објављивања.</w:t>
      </w:r>
    </w:p>
    <w:p w:rsidR="00000000" w:rsidDel="00000000" w:rsidP="00000000" w:rsidRDefault="00000000" w:rsidRPr="00000000" w14:paraId="0000008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Одлуку о приговору, која мора бити образложена, Градско веће доноси у року до 15 дана од дана његовог пријема.</w:t>
      </w:r>
    </w:p>
    <w:p w:rsidR="00000000" w:rsidDel="00000000" w:rsidP="00000000" w:rsidRDefault="00000000" w:rsidRPr="00000000" w14:paraId="0000008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Одлуку о избору програма Градско веће  доноси у року до 30 дана од дана истека рока за подношење приговора.</w:t>
      </w:r>
    </w:p>
    <w:p w:rsidR="00000000" w:rsidDel="00000000" w:rsidP="00000000" w:rsidRDefault="00000000" w:rsidRPr="00000000" w14:paraId="0000008B">
      <w:pPr>
        <w:widowControl w:val="0"/>
        <w:spacing w:after="0" w:line="240" w:lineRule="auto"/>
        <w:ind w:left="101" w:right="72" w:firstLine="61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Наоснову Одлукео избору Програма у области пољопривреде -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заштитa пољопривредних ресурса од елементарних непогода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,градоначелникграда Врања у име града Врања, закључујеуговоро финансирању/суфинансирањупрограмау области пољопривредекоје реализујуудружењаграђана.</w:t>
      </w:r>
    </w:p>
    <w:p w:rsidR="00000000" w:rsidDel="00000000" w:rsidP="00000000" w:rsidRDefault="00000000" w:rsidRPr="00000000" w14:paraId="0000008C">
      <w:pPr>
        <w:widowControl w:val="0"/>
        <w:spacing w:after="0" w:line="240" w:lineRule="auto"/>
        <w:ind w:left="102" w:right="72" w:firstLine="618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Уговоромиз претходног ставаовог чланаутврђујусеправа,обавезеиодговорности уговорних страна, начин и рок за пренос одобрених средстава, рок за реализацију програма,начинизвештавањаореализацијипрограма,каоидругаправаиобавезеуговорнихстрана.</w:t>
      </w:r>
    </w:p>
    <w:p w:rsidR="00000000" w:rsidDel="00000000" w:rsidP="00000000" w:rsidRDefault="00000000" w:rsidRPr="00000000" w14:paraId="0000008D">
      <w:pPr>
        <w:widowControl w:val="0"/>
        <w:spacing w:after="0" w:line="240" w:lineRule="auto"/>
        <w:ind w:left="102" w:right="-20" w:firstLine="618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Рок за подношење пријава са предлогом програма и пратећом документацијом је15 дана од дана објављивања јавног позива, закључно са __.__.2025. године. </w:t>
      </w:r>
    </w:p>
    <w:p w:rsidR="00000000" w:rsidDel="00000000" w:rsidP="00000000" w:rsidRDefault="00000000" w:rsidRPr="00000000" w14:paraId="0000008E">
      <w:pPr>
        <w:widowControl w:val="0"/>
        <w:spacing w:after="0" w:line="240" w:lineRule="auto"/>
        <w:ind w:left="102" w:right="50" w:firstLine="61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 све ближе информације погледајте јавни позив на интернет страници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www.vranje.org. rs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илисе обратитеСлужби Градског већа,свакоградногданаод07:30-15:30 часова.</w:t>
      </w:r>
    </w:p>
    <w:p w:rsidR="00000000" w:rsidDel="00000000" w:rsidP="00000000" w:rsidRDefault="00000000" w:rsidRPr="00000000" w14:paraId="0000008F">
      <w:pPr>
        <w:widowControl w:val="0"/>
        <w:spacing w:after="0" w:line="240" w:lineRule="auto"/>
        <w:ind w:left="102" w:right="50" w:firstLine="61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spacing w:after="0" w:line="240" w:lineRule="auto"/>
        <w:ind w:right="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0"/>
        <w:spacing w:after="0" w:line="240" w:lineRule="auto"/>
        <w:ind w:right="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spacing w:after="0" w:line="240" w:lineRule="auto"/>
        <w:ind w:right="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1010581" cy="646889"/>
            <wp:effectExtent b="0" l="0" r="0" t="0"/>
            <wp:docPr descr="C:\Users\bvelickov\Desktop\image003.jpg" id="1" name="image1.jpg"/>
            <a:graphic>
              <a:graphicData uri="http://schemas.openxmlformats.org/drawingml/2006/picture">
                <pic:pic>
                  <pic:nvPicPr>
                    <pic:cNvPr descr="C:\Users\bvelickov\Desktop\image003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0581" cy="64688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РЕПУБЛИКА СРБИЈА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leader="none" w:pos="840"/>
        </w:tabs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ГРАД ВРАЊЕ</w:t>
      </w:r>
    </w:p>
    <w:p w:rsidR="00000000" w:rsidDel="00000000" w:rsidP="00000000" w:rsidRDefault="00000000" w:rsidRPr="00000000" w14:paraId="00000096">
      <w:pPr>
        <w:tabs>
          <w:tab w:val="left" w:leader="none" w:pos="840"/>
        </w:tabs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ГРАДСКО ВЕЋЕ</w:t>
      </w:r>
    </w:p>
    <w:p w:rsidR="00000000" w:rsidDel="00000000" w:rsidP="00000000" w:rsidRDefault="00000000" w:rsidRPr="00000000" w14:paraId="00000097">
      <w:pPr>
        <w:tabs>
          <w:tab w:val="left" w:leader="none" w:pos="840"/>
        </w:tabs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КОМИСИЈА ЗА ДОДЕЛУ ПОДСТИЦАЈНИХ </w:t>
      </w:r>
    </w:p>
    <w:p w:rsidR="00000000" w:rsidDel="00000000" w:rsidP="00000000" w:rsidRDefault="00000000" w:rsidRPr="00000000" w14:paraId="00000098">
      <w:pPr>
        <w:tabs>
          <w:tab w:val="left" w:leader="none" w:pos="840"/>
        </w:tabs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СРЕДСТАВА У ПОЉОПРИВРЕДИ</w:t>
      </w:r>
    </w:p>
    <w:p w:rsidR="00000000" w:rsidDel="00000000" w:rsidP="00000000" w:rsidRDefault="00000000" w:rsidRPr="00000000" w14:paraId="00000099">
      <w:pPr>
        <w:tabs>
          <w:tab w:val="left" w:leader="none" w:pos="840"/>
        </w:tabs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tabs>
          <w:tab w:val="left" w:leader="none" w:pos="840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ЗАХТЕВ</w:t>
      </w:r>
    </w:p>
    <w:p w:rsidR="00000000" w:rsidDel="00000000" w:rsidP="00000000" w:rsidRDefault="00000000" w:rsidRPr="00000000" w14:paraId="0000009B">
      <w:pPr>
        <w:widowControl w:val="0"/>
        <w:spacing w:after="0" w:line="240" w:lineRule="auto"/>
        <w:ind w:left="90" w:right="-10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ЗА ДОДЕЛУ ПОДСТИЦАЈНИХСРЕДСТАВА ЗА РЕАЛИЗАЦИЈУ ПРОГРАМСКИХ АКТИВНОСТИ – УСПОСТАВЉАЊЕ И ЈАЧАЊЕУДРУЖЕЊА  У ОБЛАСТИ ПОЉОПРИВРЕДЕ </w:t>
      </w:r>
    </w:p>
    <w:p w:rsidR="00000000" w:rsidDel="00000000" w:rsidP="00000000" w:rsidRDefault="00000000" w:rsidRPr="00000000" w14:paraId="0000009C">
      <w:pPr>
        <w:widowControl w:val="0"/>
        <w:spacing w:after="0" w:line="240" w:lineRule="auto"/>
        <w:ind w:left="90" w:right="-10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НА ТЕРИТОРИЈИ ГРАДА ВРАЊА ЗА 2025.ГОДИНУ</w:t>
      </w:r>
    </w:p>
    <w:p w:rsidR="00000000" w:rsidDel="00000000" w:rsidP="00000000" w:rsidRDefault="00000000" w:rsidRPr="00000000" w14:paraId="0000009D">
      <w:pPr>
        <w:tabs>
          <w:tab w:val="left" w:leader="none" w:pos="3360"/>
        </w:tabs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"/>
        <w:gridCol w:w="4569"/>
        <w:gridCol w:w="99"/>
        <w:gridCol w:w="5409"/>
        <w:gridCol w:w="1"/>
        <w:tblGridChange w:id="0">
          <w:tblGrid>
            <w:gridCol w:w="93"/>
            <w:gridCol w:w="4569"/>
            <w:gridCol w:w="99"/>
            <w:gridCol w:w="5409"/>
            <w:gridCol w:w="1"/>
          </w:tblGrid>
        </w:tblGridChange>
      </w:tblGrid>
      <w:tr>
        <w:trPr>
          <w:cantSplit w:val="0"/>
          <w:trHeight w:val="476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ffcc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ind w:left="36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  ОСНОВНИ ПОДАЦИ О ПОДНОСИОЦУ ЗАХТЕВА</w:t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Подносилац захтева – назив удружења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Седиште / адреса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Матични број подносиоца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ПИБ подносиоца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Име и презиме заступника удружења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Телефон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E-mail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Име и презиме и телефон особе за контакт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Број наменског подрачуна удружења код Управе за трезор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ffcc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II  ПОДАЦИ О ПРОЈЕКТУ И  ИЗНОС ПОДСТИЦАЈНИХ СРЕДСТАВА</w:t>
            </w:r>
          </w:p>
        </w:tc>
      </w:tr>
      <w:tr>
        <w:trPr>
          <w:cantSplit w:val="0"/>
          <w:trHeight w:val="503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Назив активности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Место реализације активности (навести села у којима се врши противградна заштита)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Укупна средства неопходна за реализацију активности (динара)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Износ (динара) тражен од Града Врања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Подаци о другим изворима суфинансирања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rHeight w:val="800" w:hRule="atLeast"/>
          <w:tblHeader w:val="0"/>
        </w:trPr>
        <w:tc>
          <w:tcPr/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Детаљан опис пројекта</w:t>
            </w:r>
          </w:p>
        </w:tc>
      </w:tr>
      <w:tr>
        <w:trPr>
          <w:cantSplit w:val="0"/>
          <w:trHeight w:val="1610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Назив пројекта: ________________________________________________________________</w:t>
            </w:r>
          </w:p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pBdr>
                <w:bottom w:color="000000" w:space="1" w:sz="12" w:val="single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pPr w:leftFromText="180" w:rightFromText="180" w:topFromText="0" w:bottomFromText="0" w:vertAnchor="page" w:horzAnchor="margin" w:tblpX="0" w:tblpY="547"/>
        <w:tblW w:w="9843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5"/>
        <w:gridCol w:w="3387"/>
        <w:gridCol w:w="2009"/>
        <w:gridCol w:w="2019"/>
        <w:gridCol w:w="1853"/>
        <w:tblGridChange w:id="0">
          <w:tblGrid>
            <w:gridCol w:w="575"/>
            <w:gridCol w:w="3387"/>
            <w:gridCol w:w="2009"/>
            <w:gridCol w:w="2019"/>
            <w:gridCol w:w="1853"/>
          </w:tblGrid>
        </w:tblGridChange>
      </w:tblGrid>
      <w:tr>
        <w:trPr>
          <w:cantSplit w:val="0"/>
          <w:trHeight w:val="521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ffcc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III  ПРЕДЛОГ ФИНАНСИЈСКОГ ПЛАНА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Планирани трошкови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Износ</w:t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(динара)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Сопствено учешће (динара)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Тражена средства од Града Врања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(динара)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11.</w:t>
            </w:r>
          </w:p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12.</w:t>
            </w:r>
          </w:p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Укупно: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widowControl w:val="0"/>
        <w:spacing w:after="0" w:line="240" w:lineRule="auto"/>
        <w:ind w:right="72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widowControl w:val="0"/>
        <w:spacing w:after="0" w:line="240" w:lineRule="auto"/>
        <w:ind w:right="72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widowControl w:val="0"/>
        <w:spacing w:after="0" w:line="240" w:lineRule="auto"/>
        <w:ind w:right="72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widowControl w:val="0"/>
        <w:spacing w:after="0" w:line="240" w:lineRule="auto"/>
        <w:ind w:right="72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widowControl w:val="0"/>
        <w:spacing w:after="0" w:line="240" w:lineRule="auto"/>
        <w:ind w:right="72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                                                                                                     Председник удружења</w:t>
      </w:r>
    </w:p>
    <w:p w:rsidR="00000000" w:rsidDel="00000000" w:rsidP="00000000" w:rsidRDefault="00000000" w:rsidRPr="00000000" w14:paraId="00000175">
      <w:pPr>
        <w:widowControl w:val="0"/>
        <w:spacing w:after="0" w:line="240" w:lineRule="auto"/>
        <w:ind w:right="72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                                                                    МП                                                      </w:t>
      </w:r>
    </w:p>
    <w:p w:rsidR="00000000" w:rsidDel="00000000" w:rsidP="00000000" w:rsidRDefault="00000000" w:rsidRPr="00000000" w14:paraId="00000176">
      <w:pPr>
        <w:widowControl w:val="0"/>
        <w:spacing w:after="0" w:line="240" w:lineRule="auto"/>
        <w:ind w:right="72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                                                                                                                         _____________________</w:t>
      </w:r>
    </w:p>
    <w:p w:rsidR="00000000" w:rsidDel="00000000" w:rsidP="00000000" w:rsidRDefault="00000000" w:rsidRPr="00000000" w14:paraId="00000177">
      <w:pPr>
        <w:widowControl w:val="0"/>
        <w:spacing w:after="0" w:line="240" w:lineRule="auto"/>
        <w:ind w:right="72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Напомена:</w:t>
      </w:r>
    </w:p>
    <w:p w:rsidR="00000000" w:rsidDel="00000000" w:rsidP="00000000" w:rsidRDefault="00000000" w:rsidRPr="00000000" w14:paraId="00000180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Накнада за захтев у износу од 380,00 динара, (Тарифни број 1) Одлуке о накнадама за услуге које врши Градска управа града Врања (,,Службени гласник Града Врања“, бр. 3/2024), уплаћује се на жиро рачун број 840-742341843-24, модел 97, позив на број 27-11408032, сврха уплате ,,Накнада за услуге које врши Градска управа града Врања“.</w:t>
      </w:r>
    </w:p>
    <w:tbl>
      <w:tblPr>
        <w:tblStyle w:val="Table5"/>
        <w:tblW w:w="10188.0" w:type="dxa"/>
        <w:jc w:val="left"/>
        <w:tblInd w:w="-115.0" w:type="dxa"/>
        <w:tblLayout w:type="fixed"/>
        <w:tblLook w:val="0400"/>
      </w:tblPr>
      <w:tblGrid>
        <w:gridCol w:w="825"/>
        <w:gridCol w:w="3243"/>
        <w:gridCol w:w="1710"/>
        <w:gridCol w:w="2700"/>
        <w:gridCol w:w="1710"/>
        <w:tblGridChange w:id="0">
          <w:tblGrid>
            <w:gridCol w:w="825"/>
            <w:gridCol w:w="3243"/>
            <w:gridCol w:w="1710"/>
            <w:gridCol w:w="2700"/>
            <w:gridCol w:w="171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ЛИСТА ЧЛАНОВА УДРУЖЕЊА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Редни број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Име и презиме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ЈМБГ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Адреса оператера и локација на којој се обављају активности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Телефон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8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9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A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B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C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D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F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0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1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2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2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6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7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23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23A">
      <w:pPr>
        <w:widowControl w:val="0"/>
        <w:spacing w:after="0" w:line="240" w:lineRule="auto"/>
        <w:ind w:right="72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                                                      </w:t>
      </w:r>
    </w:p>
    <w:p w:rsidR="00000000" w:rsidDel="00000000" w:rsidP="00000000" w:rsidRDefault="00000000" w:rsidRPr="00000000" w14:paraId="0000023B">
      <w:pPr>
        <w:widowControl w:val="0"/>
        <w:spacing w:after="0" w:line="240" w:lineRule="auto"/>
        <w:ind w:right="72"/>
        <w:jc w:val="right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Председник Удружења </w:t>
      </w:r>
    </w:p>
    <w:p w:rsidR="00000000" w:rsidDel="00000000" w:rsidP="00000000" w:rsidRDefault="00000000" w:rsidRPr="00000000" w14:paraId="0000023C">
      <w:pPr>
        <w:widowControl w:val="0"/>
        <w:tabs>
          <w:tab w:val="center" w:leader="none" w:pos="4644"/>
          <w:tab w:val="right" w:leader="none" w:pos="9288"/>
        </w:tabs>
        <w:spacing w:after="0" w:line="240" w:lineRule="auto"/>
        <w:ind w:right="72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ab/>
        <w:t xml:space="preserve">МП</w:t>
        <w:tab/>
        <w:t xml:space="preserve">_____________________</w:t>
      </w:r>
    </w:p>
    <w:p w:rsidR="00000000" w:rsidDel="00000000" w:rsidP="00000000" w:rsidRDefault="00000000" w:rsidRPr="00000000" w14:paraId="0000023D">
      <w:pPr>
        <w:widowControl w:val="0"/>
        <w:spacing w:after="0" w:line="240" w:lineRule="auto"/>
        <w:ind w:right="72"/>
        <w:jc w:val="right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widowControl w:val="0"/>
        <w:spacing w:after="0" w:line="240" w:lineRule="auto"/>
        <w:ind w:right="72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widowControl w:val="0"/>
        <w:spacing w:after="0" w:line="240" w:lineRule="auto"/>
        <w:ind w:right="72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И  З  Ј  А  В  А</w:t>
      </w:r>
    </w:p>
    <w:p w:rsidR="00000000" w:rsidDel="00000000" w:rsidP="00000000" w:rsidRDefault="00000000" w:rsidRPr="00000000" w14:paraId="00000241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Ја ________________________________________, под пуном моралном, кривичном и материјалном</w:t>
      </w:r>
    </w:p>
    <w:p w:rsidR="00000000" w:rsidDel="00000000" w:rsidP="00000000" w:rsidRDefault="00000000" w:rsidRPr="00000000" w14:paraId="00000243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             (име и презиме подносиоца захтева)</w:t>
      </w:r>
    </w:p>
    <w:p w:rsidR="00000000" w:rsidDel="00000000" w:rsidP="00000000" w:rsidRDefault="00000000" w:rsidRPr="00000000" w14:paraId="00000244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одговорношћу,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ИЗЈАВЉУЈЕМ,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као овлашћено лице удружења, дасам у целости упознат са текстом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ЈАВНОГ ПОЗИВА ЗА ДОДЕЛУ ПОДСТИЦАЈНИХСРЕДСТАВА ЗА РЕАЛИЗАЦИЈУ ПРОГРАМСКИХАКТИВНОСТИ – УСПОСТАВЉАЊЕ И ЈАЧАЊЕ УДРУЖЕЊА  У ОБЛАСТИ ПОЉОПРИВРЕДЕ НА ТЕРИТОРИЈИ ГРАДА ВРАЊА ЗА 2025.ГОДИНУ,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као и свим условима овог Јавног позива по коме подносим захтев, те да их у целости прихватам и спреман сам да сносим све последице у случају непоступања у складу са истим.</w:t>
      </w:r>
    </w:p>
    <w:p w:rsidR="00000000" w:rsidDel="00000000" w:rsidP="00000000" w:rsidRDefault="00000000" w:rsidRPr="00000000" w14:paraId="0000024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Својим потписом потврђујем и следеће:</w:t>
      </w:r>
    </w:p>
    <w:p w:rsidR="00000000" w:rsidDel="00000000" w:rsidP="00000000" w:rsidRDefault="00000000" w:rsidRPr="00000000" w14:paraId="00000247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сам пре попуњавања захтева исти пажљиво прочитао и разумео, као и да су сви горе наведени подаци тачни</w:t>
      </w:r>
    </w:p>
    <w:p w:rsidR="00000000" w:rsidDel="00000000" w:rsidP="00000000" w:rsidRDefault="00000000" w:rsidRPr="00000000" w14:paraId="0000024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сам у целости упознат/а са текстом Јавног позива за подношење захтева за доделу подстицајних средстава за реализацију програмских активности – успостављање и јачање удружења у области пољопривреде на територији града Врања у 2025. Години</w:t>
      </w:r>
    </w:p>
    <w:p w:rsidR="00000000" w:rsidDel="00000000" w:rsidP="00000000" w:rsidRDefault="00000000" w:rsidRPr="00000000" w14:paraId="0000024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удружење нема евидентирана, доспела и неизмирена дуговања према ЈЛС, по основу раније остварених подстицаја, субвенција и кредита</w:t>
      </w:r>
    </w:p>
    <w:p w:rsidR="00000000" w:rsidDel="00000000" w:rsidP="00000000" w:rsidRDefault="00000000" w:rsidRPr="00000000" w14:paraId="0000024B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 да деловање удружења није политичке природе</w:t>
      </w:r>
    </w:p>
    <w:p w:rsidR="00000000" w:rsidDel="00000000" w:rsidP="00000000" w:rsidRDefault="00000000" w:rsidRPr="00000000" w14:paraId="0000024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у последње 2 (две) године правоснажном одлуком удружење није кажњено за прекршај или привредни преступ везан за делатност удружења</w:t>
      </w:r>
    </w:p>
    <w:p w:rsidR="00000000" w:rsidDel="00000000" w:rsidP="00000000" w:rsidRDefault="00000000" w:rsidRPr="00000000" w14:paraId="0000024D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удружење није у поступку ликвидације, стечајном поступку или под привременом забраном обављања делатности</w:t>
      </w:r>
    </w:p>
    <w:p w:rsidR="00000000" w:rsidDel="00000000" w:rsidP="00000000" w:rsidRDefault="00000000" w:rsidRPr="00000000" w14:paraId="0000024E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удружење нема блокаду рачуна или дугове према организацијама социјалног осигурања и да за конкретан програм-пројекат не користи подстицаје по истом основу у 2024. години код других фондова </w:t>
      </w:r>
    </w:p>
    <w:p w:rsidR="00000000" w:rsidDel="00000000" w:rsidP="00000000" w:rsidRDefault="00000000" w:rsidRPr="00000000" w14:paraId="0000024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 да је удружење директно одговорно за припрему и извођење програма </w:t>
      </w:r>
    </w:p>
    <w:p w:rsidR="00000000" w:rsidDel="00000000" w:rsidP="00000000" w:rsidRDefault="00000000" w:rsidRPr="00000000" w14:paraId="00000250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 да своје програме рада удружење усмерава ка већем броју корисника на територији града Врања</w:t>
      </w:r>
    </w:p>
    <w:p w:rsidR="00000000" w:rsidDel="00000000" w:rsidP="00000000" w:rsidRDefault="00000000" w:rsidRPr="00000000" w14:paraId="00000251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своје програмске активности удружење базирана усвојеним стратешким документима на локалном и националном нивоу</w:t>
      </w:r>
    </w:p>
    <w:p w:rsidR="00000000" w:rsidDel="00000000" w:rsidP="00000000" w:rsidRDefault="00000000" w:rsidRPr="00000000" w14:paraId="00000252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удружење програмске активности спроводи по уговореној сарадњи са надлежним органом из домена активности удружења</w:t>
      </w:r>
    </w:p>
    <w:p w:rsidR="00000000" w:rsidDel="00000000" w:rsidP="00000000" w:rsidRDefault="00000000" w:rsidRPr="00000000" w14:paraId="00000253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ће надлежнo Одељење за послове финансија Градске управе града Врања, пренети опредељена средства удружења на наменски подрачун код управе за Трезор, у складу са динамиком прилива средстава у буџету града, на основу налога за пренос од стране Градоначелника града Врања</w:t>
      </w:r>
    </w:p>
    <w:p w:rsidR="00000000" w:rsidDel="00000000" w:rsidP="00000000" w:rsidRDefault="00000000" w:rsidRPr="00000000" w14:paraId="00000254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је корисник подстицаја дужан да добијена средства користи искључиво за намену за које су она додељена,а неутрошена средства се враћају у буџет града Врања</w:t>
      </w:r>
    </w:p>
    <w:p w:rsidR="00000000" w:rsidDel="00000000" w:rsidP="00000000" w:rsidRDefault="00000000" w:rsidRPr="00000000" w14:paraId="00000255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је корисник подстицаја у обавези да до 30.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rtl w:val="0"/>
        </w:rPr>
        <w:t xml:space="preserve">11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.2025. године поднесе Комисији извештај о наменском утрошку средствима, са одговарајућом документацијом</w:t>
      </w:r>
    </w:p>
    <w:p w:rsidR="00000000" w:rsidDel="00000000" w:rsidP="00000000" w:rsidRDefault="00000000" w:rsidRPr="00000000" w14:paraId="00000256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- да уколико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Комисија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установи да додељена средства нису наменски коришћена у складу са Јавним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позивом, од удружења ће се захтевати добровољан повраћај датих средстава, са каматом, а уколико удружење средства која су му додељена не врати у предвиђеном року, иста ће се наплатити принудним путем, активирањем средстава обезбеђења - меницом, односно покретањем поступка пред надлежним органима ради контроле законитог и наменског коришћења средстава </w:t>
      </w:r>
    </w:p>
    <w:p w:rsidR="00000000" w:rsidDel="00000000" w:rsidP="00000000" w:rsidRDefault="00000000" w:rsidRPr="00000000" w14:paraId="00000257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 да уколико се утврди да додељена средства нису наменски искоришћена, будуће пријаве тог удружења неће се узимати у разматрање наредне 3 (три) године, приликом поновног учешћа по Јавном позиву за доделу средстава</w:t>
      </w:r>
    </w:p>
    <w:p w:rsidR="00000000" w:rsidDel="00000000" w:rsidP="00000000" w:rsidRDefault="00000000" w:rsidRPr="00000000" w14:paraId="00000258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Својим потписом, такође дајем сагласност за коришћење датих података током процеса провере, плаћања и трајања утврђених обавеза.</w:t>
      </w:r>
    </w:p>
    <w:p w:rsidR="00000000" w:rsidDel="00000000" w:rsidP="00000000" w:rsidRDefault="00000000" w:rsidRPr="00000000" w14:paraId="0000025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Датум: ________ 2025. год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.</w:t>
        <w:tab/>
        <w:tab/>
        <w:tab/>
        <w:tab/>
        <w:tab/>
        <w:t xml:space="preserve">Председник удружења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widowControl w:val="0"/>
        <w:spacing w:after="0" w:line="240" w:lineRule="auto"/>
        <w:ind w:right="72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widowControl w:val="0"/>
        <w:spacing w:after="0" w:line="240" w:lineRule="auto"/>
        <w:ind w:right="72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                                                                    МП                                           _____________________</w:t>
      </w:r>
    </w:p>
    <w:p w:rsidR="00000000" w:rsidDel="00000000" w:rsidP="00000000" w:rsidRDefault="00000000" w:rsidRPr="00000000" w14:paraId="0000025D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2"/>
          <w:szCs w:val="22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2"/>
          <w:szCs w:val="2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u w:val="none"/>
          <w:rtl w:val="0"/>
        </w:rPr>
        <w:t xml:space="preserve">Упознат/а сам са одредбом члана 103. став 3. Закона о општем управном поступку ("Сл. гласник РС", бр. 18/16, 95/18 – аутентично тумачење), којом је прописано да у поступку који се покреће по захтеву странке орган може да врши увид, прибавља и обрађује личне податке, податке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члана породице, односно члана породичног домаћинства и сл.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u w:val="none"/>
          <w:rtl w:val="0"/>
        </w:rPr>
        <w:t xml:space="preserve"> о чињеницама о којима се води службена евиденција,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заодлучивање органа, захтев за покретање поступка ће се сматрати непотпуним.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widowControl w:val="0"/>
        <w:spacing w:after="0" w:line="240" w:lineRule="auto"/>
        <w:ind w:right="-10" w:firstLine="709"/>
        <w:jc w:val="both"/>
        <w:rPr>
          <w:rFonts w:ascii="Times New Roman" w:cs="Times New Roman" w:eastAsia="Times New Roman" w:hAnsi="Times New Roman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u w:val="none"/>
          <w:rtl w:val="0"/>
        </w:rPr>
        <w:t xml:space="preserve">Ради подношења Захтева по Јавном позиву за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доделу финансијских средстава за реализацију програмских активности - успостављање и јачање удружења у области пољопривреде  на територији града Врања за 2025. годину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2"/>
          <w:szCs w:val="22"/>
          <w:u w:val="none"/>
          <w:rtl w:val="0"/>
        </w:rPr>
        <w:t xml:space="preserve">, чији сам подносилац, дајем следећу:</w:t>
      </w:r>
    </w:p>
    <w:p w:rsidR="00000000" w:rsidDel="00000000" w:rsidP="00000000" w:rsidRDefault="00000000" w:rsidRPr="00000000" w14:paraId="00000261">
      <w:pPr>
        <w:widowControl w:val="0"/>
        <w:spacing w:after="0" w:line="240" w:lineRule="auto"/>
        <w:ind w:right="-10" w:firstLine="709"/>
        <w:jc w:val="both"/>
        <w:rPr>
          <w:rFonts w:ascii="Times New Roman" w:cs="Times New Roman" w:eastAsia="Times New Roman" w:hAnsi="Times New Roman"/>
          <w:color w:val="000000"/>
          <w:sz w:val="22"/>
          <w:szCs w:val="22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  З  Ј  А  В 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Сагласан/а сам да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Комисија за доделу подстицајних средстава удружењима у пољопривреди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за потребе поступка може да изврши увид, прибави и обради личне податке подносиоца захтева, податке члана породице, односно члана породичног домаћинства о чињеницама о којима се води службена евиденција, а који су неопходни у поступку одлучивања.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Иако је Комисија обавезна да изврши увид, прибави и обради личне податке подносиоца захтева, податке члана породице, односно члана породичног домаћинства, изјављујем да ћу сам/а за потребе поступка прибавити све личне податке о чињеницама о којима се води службена евиденција, а који су неопходни у поступку одлучивања.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Документ: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Уверење Локалне пореске администрације о измиреним порезима, таксама и накнадама у тренутку подношења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8"/>
          <w:tab w:val="left" w:leader="none" w:pos="1300"/>
          <w:tab w:val="left" w:leader="none" w:pos="1698"/>
          <w:tab w:val="left" w:leader="none" w:pos="2822"/>
          <w:tab w:val="left" w:leader="none" w:pos="916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Заокружити број 1 или 2.</w:t>
      </w:r>
    </w:p>
    <w:p w:rsidR="00000000" w:rsidDel="00000000" w:rsidP="00000000" w:rsidRDefault="00000000" w:rsidRPr="00000000" w14:paraId="0000026B">
      <w:pP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________________________________</w:t>
      </w:r>
    </w:p>
    <w:p w:rsidR="00000000" w:rsidDel="00000000" w:rsidP="00000000" w:rsidRDefault="00000000" w:rsidRPr="00000000" w14:paraId="0000026C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                                                                                         (име и презиме)</w:t>
      </w:r>
    </w:p>
    <w:p w:rsidR="00000000" w:rsidDel="00000000" w:rsidP="00000000" w:rsidRDefault="00000000" w:rsidRPr="00000000" w14:paraId="0000026D">
      <w:pP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________________________________</w:t>
      </w:r>
    </w:p>
    <w:p w:rsidR="00000000" w:rsidDel="00000000" w:rsidP="00000000" w:rsidRDefault="00000000" w:rsidRPr="00000000" w14:paraId="0000026E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                                                                                         (адреса)</w:t>
      </w:r>
    </w:p>
    <w:p w:rsidR="00000000" w:rsidDel="00000000" w:rsidP="00000000" w:rsidRDefault="00000000" w:rsidRPr="00000000" w14:paraId="0000026F">
      <w:pP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_____________________________</w:t>
      </w:r>
    </w:p>
    <w:p w:rsidR="00000000" w:rsidDel="00000000" w:rsidP="00000000" w:rsidRDefault="00000000" w:rsidRPr="00000000" w14:paraId="00000270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                                                                                           (број телефона)</w:t>
      </w:r>
    </w:p>
    <w:p w:rsidR="00000000" w:rsidDel="00000000" w:rsidP="00000000" w:rsidRDefault="00000000" w:rsidRPr="00000000" w14:paraId="00000271">
      <w:pP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pPr w:leftFromText="141" w:rightFromText="141" w:topFromText="0" w:bottomFromText="0" w:vertAnchor="text" w:horzAnchor="text" w:tblpX="5854" w:tblpY="0"/>
        <w:tblW w:w="3506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"/>
        <w:gridCol w:w="268"/>
        <w:gridCol w:w="269"/>
        <w:gridCol w:w="270"/>
        <w:gridCol w:w="270"/>
        <w:gridCol w:w="270"/>
        <w:gridCol w:w="267"/>
        <w:gridCol w:w="267"/>
        <w:gridCol w:w="269"/>
        <w:gridCol w:w="269"/>
        <w:gridCol w:w="270"/>
        <w:gridCol w:w="271"/>
        <w:gridCol w:w="266"/>
        <w:tblGridChange w:id="0">
          <w:tblGrid>
            <w:gridCol w:w="280"/>
            <w:gridCol w:w="268"/>
            <w:gridCol w:w="269"/>
            <w:gridCol w:w="270"/>
            <w:gridCol w:w="270"/>
            <w:gridCol w:w="270"/>
            <w:gridCol w:w="267"/>
            <w:gridCol w:w="267"/>
            <w:gridCol w:w="269"/>
            <w:gridCol w:w="269"/>
            <w:gridCol w:w="270"/>
            <w:gridCol w:w="271"/>
            <w:gridCol w:w="266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73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4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5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6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7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8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9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A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B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C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D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E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F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 </w:t>
            </w:r>
          </w:p>
        </w:tc>
      </w:tr>
    </w:tbl>
    <w:p w:rsidR="00000000" w:rsidDel="00000000" w:rsidP="00000000" w:rsidRDefault="00000000" w:rsidRPr="00000000" w14:paraId="00000280">
      <w:pP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                                                                                                                         (ЈМБГ)</w:t>
      </w:r>
    </w:p>
    <w:p w:rsidR="00000000" w:rsidDel="00000000" w:rsidP="00000000" w:rsidRDefault="00000000" w:rsidRPr="00000000" w14:paraId="00000282">
      <w:pP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    _______________________________</w:t>
      </w:r>
    </w:p>
    <w:p w:rsidR="00000000" w:rsidDel="00000000" w:rsidP="00000000" w:rsidRDefault="00000000" w:rsidRPr="00000000" w14:paraId="00000283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                                                                                                                   (потпис овлашћеног лица)</w:t>
      </w:r>
    </w:p>
    <w:sectPr>
      <w:pgSz w:h="15840" w:w="12240" w:orient="portrait"/>
      <w:pgMar w:bottom="1440" w:top="13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54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26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98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70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42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14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86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58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302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